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C76A" w14:textId="77777777" w:rsidR="005F6AC7" w:rsidRDefault="008F2FAA" w:rsidP="00F8657B">
      <w:pPr>
        <w:pStyle w:val="Title"/>
        <w:jc w:val="center"/>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9255A">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Westgate Pre-</w:t>
      </w:r>
      <w:proofErr w:type="gramStart"/>
      <w:r w:rsidRPr="00A9255A">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  News</w:t>
      </w:r>
      <w:proofErr w:type="gramEnd"/>
      <w:r w:rsidR="00A9255A" w:rsidRPr="00A9255A">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72D12863" w14:textId="54187864" w:rsidR="00B90DE1" w:rsidRPr="00A9255A" w:rsidRDefault="005F6AC7" w:rsidP="00F8657B">
      <w:pPr>
        <w:pStyle w:val="Title"/>
        <w:jc w:val="center"/>
        <w:rPr>
          <w:rFonts w:ascii="Arial Black" w:hAnsi="Arial Black" w:cs="MV Boli"/>
          <w:b/>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September</w:t>
      </w:r>
      <w:r w:rsidR="006C7633">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w:t>
      </w:r>
      <w:r w:rsidR="001B04D3">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p>
    <w:p w14:paraId="5D0759F8" w14:textId="77777777" w:rsidR="00882404" w:rsidRDefault="00882404" w:rsidP="00882404">
      <w:pPr>
        <w:rPr>
          <w:color w:val="FF0000"/>
        </w:rPr>
      </w:pPr>
    </w:p>
    <w:p w14:paraId="7E13709B" w14:textId="77777777" w:rsidR="002A6DA8" w:rsidRDefault="002E1A0E" w:rsidP="00D331DF">
      <w:pPr>
        <w:rPr>
          <w:lang w:bidi="hi-IN"/>
        </w:rPr>
      </w:pPr>
      <w:r>
        <w:rPr>
          <w:lang w:bidi="hi-IN"/>
        </w:rPr>
        <w:t xml:space="preserve">Dear </w:t>
      </w:r>
      <w:r w:rsidR="00FE7A42">
        <w:rPr>
          <w:lang w:bidi="hi-IN"/>
        </w:rPr>
        <w:t>P</w:t>
      </w:r>
      <w:r>
        <w:rPr>
          <w:lang w:bidi="hi-IN"/>
        </w:rPr>
        <w:t>arents/</w:t>
      </w:r>
      <w:r w:rsidR="00FE7A42">
        <w:rPr>
          <w:lang w:bidi="hi-IN"/>
        </w:rPr>
        <w:t>C</w:t>
      </w:r>
      <w:r w:rsidR="00D331DF">
        <w:rPr>
          <w:lang w:bidi="hi-IN"/>
        </w:rPr>
        <w:t>arers</w:t>
      </w:r>
    </w:p>
    <w:p w14:paraId="4AD3F1A1" w14:textId="0DF74172" w:rsidR="005F6AC7" w:rsidRDefault="005F6AC7" w:rsidP="00D331DF">
      <w:pPr>
        <w:rPr>
          <w:lang w:bidi="hi-IN"/>
        </w:rPr>
      </w:pPr>
      <w:r>
        <w:rPr>
          <w:lang w:bidi="hi-IN"/>
        </w:rPr>
        <w:t>Firstly, welcome to all our new families and welcome back to those of you returning for another year.</w:t>
      </w:r>
      <w:r w:rsidR="008061F9">
        <w:rPr>
          <w:lang w:bidi="hi-IN"/>
        </w:rPr>
        <w:t xml:space="preserve">  </w:t>
      </w:r>
    </w:p>
    <w:p w14:paraId="7D3E7015" w14:textId="340A473E" w:rsidR="007F352D" w:rsidRDefault="005F6AC7" w:rsidP="00D331DF">
      <w:pPr>
        <w:rPr>
          <w:color w:val="00B0F0"/>
          <w:sz w:val="40"/>
        </w:rPr>
      </w:pPr>
      <w:r>
        <w:rPr>
          <w:color w:val="00B0F0"/>
          <w:sz w:val="40"/>
        </w:rPr>
        <w:t xml:space="preserve">Starting </w:t>
      </w:r>
      <w:proofErr w:type="gramStart"/>
      <w:r>
        <w:rPr>
          <w:color w:val="00B0F0"/>
          <w:sz w:val="40"/>
        </w:rPr>
        <w:t>Points Meetings</w:t>
      </w:r>
      <w:proofErr w:type="gramEnd"/>
      <w:r>
        <w:rPr>
          <w:color w:val="00B0F0"/>
          <w:sz w:val="40"/>
        </w:rPr>
        <w:t xml:space="preserve"> </w:t>
      </w:r>
      <w:r>
        <w:rPr>
          <w:szCs w:val="28"/>
        </w:rPr>
        <w:t>We will be arranging a</w:t>
      </w:r>
      <w:r w:rsidR="0073126B">
        <w:rPr>
          <w:szCs w:val="28"/>
        </w:rPr>
        <w:t xml:space="preserve"> virtual</w:t>
      </w:r>
      <w:r>
        <w:rPr>
          <w:szCs w:val="28"/>
        </w:rPr>
        <w:t xml:space="preserve"> brief meeting with new parents</w:t>
      </w:r>
      <w:r w:rsidR="0073126B">
        <w:rPr>
          <w:szCs w:val="28"/>
        </w:rPr>
        <w:t>.</w:t>
      </w:r>
      <w:r>
        <w:rPr>
          <w:szCs w:val="28"/>
        </w:rPr>
        <w:t xml:space="preserve">  Your child’s keyworker will speak to you to arrange a convenient time.</w:t>
      </w:r>
      <w:r>
        <w:rPr>
          <w:color w:val="00B0F0"/>
          <w:sz w:val="40"/>
        </w:rPr>
        <w:t xml:space="preserve">  </w:t>
      </w:r>
    </w:p>
    <w:p w14:paraId="095BD37E" w14:textId="0B0A6424" w:rsidR="0073126B" w:rsidRPr="0073126B" w:rsidRDefault="0073126B" w:rsidP="00D331DF">
      <w:pPr>
        <w:rPr>
          <w:color w:val="FF0000"/>
          <w:szCs w:val="28"/>
          <w:lang w:bidi="hi-IN"/>
        </w:rPr>
      </w:pPr>
      <w:r>
        <w:rPr>
          <w:b/>
          <w:bCs/>
          <w:color w:val="FF0000"/>
          <w:sz w:val="40"/>
          <w:szCs w:val="40"/>
          <w:lang w:bidi="hi-IN"/>
        </w:rPr>
        <w:t xml:space="preserve">New children:  </w:t>
      </w:r>
      <w:r>
        <w:rPr>
          <w:color w:val="FF0000"/>
          <w:szCs w:val="28"/>
          <w:lang w:bidi="hi-IN"/>
        </w:rPr>
        <w:t>Could you please bring in your child’s birth certificate or passport as soon as possible so that we can confirm their date of birth.</w:t>
      </w:r>
    </w:p>
    <w:p w14:paraId="5F5EBF34" w14:textId="63328663" w:rsidR="0021087F" w:rsidRPr="001F247E" w:rsidRDefault="005E2785" w:rsidP="002539A5">
      <w:pPr>
        <w:rPr>
          <w:szCs w:val="28"/>
          <w:lang w:bidi="hi-IN"/>
        </w:rPr>
      </w:pPr>
      <w:r>
        <w:rPr>
          <w:color w:val="00B0F0"/>
          <w:sz w:val="40"/>
        </w:rPr>
        <w:t xml:space="preserve">Parents’ </w:t>
      </w:r>
      <w:proofErr w:type="gramStart"/>
      <w:r>
        <w:rPr>
          <w:color w:val="00B0F0"/>
          <w:sz w:val="40"/>
        </w:rPr>
        <w:t>evening</w:t>
      </w:r>
      <w:r w:rsidR="004C73C4">
        <w:rPr>
          <w:color w:val="00B0F0"/>
          <w:sz w:val="40"/>
        </w:rPr>
        <w:t xml:space="preserve">  </w:t>
      </w:r>
      <w:r w:rsidR="0073126B">
        <w:rPr>
          <w:szCs w:val="28"/>
        </w:rPr>
        <w:t>Because</w:t>
      </w:r>
      <w:proofErr w:type="gramEnd"/>
      <w:r w:rsidR="0073126B">
        <w:rPr>
          <w:szCs w:val="28"/>
        </w:rPr>
        <w:t xml:space="preserve"> of Covid 19 restrictions, we will let you know later in the term about parents’ evening arrangements.</w:t>
      </w:r>
    </w:p>
    <w:p w14:paraId="50DA052E" w14:textId="26ED62A4" w:rsidR="002539A5" w:rsidRDefault="002539A5" w:rsidP="002539A5">
      <w:pPr>
        <w:rPr>
          <w:b/>
          <w:bCs/>
          <w:lang w:bidi="hi-IN"/>
        </w:rPr>
      </w:pPr>
      <w:r>
        <w:rPr>
          <w:lang w:bidi="hi-IN"/>
        </w:rPr>
        <w:t xml:space="preserve"> </w:t>
      </w:r>
      <w:r w:rsidR="0021087F" w:rsidRPr="0073126B">
        <w:rPr>
          <w:bCs/>
          <w:color w:val="00B0F0"/>
          <w:sz w:val="40"/>
          <w:szCs w:val="40"/>
          <w:lang w:bidi="hi-IN"/>
        </w:rPr>
        <w:t xml:space="preserve">Mrs </w:t>
      </w:r>
      <w:proofErr w:type="gramStart"/>
      <w:r w:rsidR="0021087F" w:rsidRPr="0073126B">
        <w:rPr>
          <w:bCs/>
          <w:color w:val="00B0F0"/>
          <w:sz w:val="40"/>
          <w:szCs w:val="40"/>
          <w:lang w:bidi="hi-IN"/>
        </w:rPr>
        <w:t>Potts</w:t>
      </w:r>
      <w:r w:rsidR="0021087F" w:rsidRPr="0021087F">
        <w:rPr>
          <w:color w:val="00B0F0"/>
          <w:sz w:val="40"/>
          <w:szCs w:val="40"/>
          <w:lang w:bidi="hi-IN"/>
        </w:rPr>
        <w:t xml:space="preserve"> </w:t>
      </w:r>
      <w:r w:rsidR="004F27C7">
        <w:rPr>
          <w:lang w:bidi="hi-IN"/>
        </w:rPr>
        <w:t xml:space="preserve"> Whilst</w:t>
      </w:r>
      <w:proofErr w:type="gramEnd"/>
      <w:r w:rsidR="004F27C7">
        <w:rPr>
          <w:lang w:bidi="hi-IN"/>
        </w:rPr>
        <w:t xml:space="preserve"> we are very careful in managing our finances, we are finding it difficult to subsidise extra-curricular items </w:t>
      </w:r>
      <w:r w:rsidR="0073126B">
        <w:rPr>
          <w:lang w:bidi="hi-IN"/>
        </w:rPr>
        <w:t xml:space="preserve">, healthy snacks and equipment.  </w:t>
      </w:r>
      <w:r w:rsidR="00942FA4">
        <w:rPr>
          <w:lang w:bidi="hi-IN"/>
        </w:rPr>
        <w:t>W</w:t>
      </w:r>
      <w:r w:rsidR="004F27C7">
        <w:rPr>
          <w:lang w:bidi="hi-IN"/>
        </w:rPr>
        <w:t xml:space="preserve">e would really appreciate </w:t>
      </w:r>
      <w:r w:rsidR="00B17415">
        <w:rPr>
          <w:lang w:bidi="hi-IN"/>
        </w:rPr>
        <w:t xml:space="preserve">it </w:t>
      </w:r>
      <w:r w:rsidR="004F27C7">
        <w:rPr>
          <w:lang w:bidi="hi-IN"/>
        </w:rPr>
        <w:t xml:space="preserve">if parents of children, who pay no fees at the present would kindly donate £5 per week and those paying fees, £1.  </w:t>
      </w:r>
      <w:r w:rsidR="00B17415">
        <w:rPr>
          <w:lang w:bidi="hi-IN"/>
        </w:rPr>
        <w:t>A bank transfer would be ideal but we will also be placing</w:t>
      </w:r>
      <w:r>
        <w:rPr>
          <w:lang w:bidi="hi-IN"/>
        </w:rPr>
        <w:t xml:space="preserve"> a </w:t>
      </w:r>
      <w:r w:rsidR="004F27C7">
        <w:rPr>
          <w:lang w:bidi="hi-IN"/>
        </w:rPr>
        <w:t xml:space="preserve">money box in the shape of a </w:t>
      </w:r>
      <w:r>
        <w:rPr>
          <w:lang w:bidi="hi-IN"/>
        </w:rPr>
        <w:t xml:space="preserve">teapot </w:t>
      </w:r>
      <w:r w:rsidR="00B17415">
        <w:rPr>
          <w:lang w:bidi="hi-IN"/>
        </w:rPr>
        <w:t xml:space="preserve">by the gate </w:t>
      </w:r>
      <w:r w:rsidR="004F27C7">
        <w:rPr>
          <w:lang w:bidi="hi-IN"/>
        </w:rPr>
        <w:t>for your donations</w:t>
      </w:r>
      <w:r>
        <w:rPr>
          <w:lang w:bidi="hi-IN"/>
        </w:rPr>
        <w:t>,</w:t>
      </w:r>
      <w:r w:rsidR="004F27C7">
        <w:rPr>
          <w:lang w:bidi="hi-IN"/>
        </w:rPr>
        <w:t xml:space="preserve"> or please speak to a member of staff if you prefer to pay termly.</w:t>
      </w:r>
      <w:r>
        <w:rPr>
          <w:lang w:bidi="hi-IN"/>
        </w:rPr>
        <w:t xml:space="preserve"> </w:t>
      </w:r>
      <w:r w:rsidR="00B17415">
        <w:rPr>
          <w:lang w:bidi="hi-IN"/>
        </w:rPr>
        <w:t xml:space="preserve">  </w:t>
      </w:r>
      <w:r w:rsidR="00B17415">
        <w:rPr>
          <w:b/>
          <w:bCs/>
          <w:lang w:bidi="hi-IN"/>
        </w:rPr>
        <w:t>Our bank details are:   a/c no. 23674360 sort code 30-99-15</w:t>
      </w:r>
    </w:p>
    <w:p w14:paraId="7BEE04B7" w14:textId="674E7738" w:rsidR="00B17415" w:rsidRPr="00B17415" w:rsidRDefault="00B17415" w:rsidP="002539A5">
      <w:pPr>
        <w:rPr>
          <w:szCs w:val="28"/>
          <w:lang w:bidi="hi-IN"/>
        </w:rPr>
      </w:pPr>
      <w:r>
        <w:rPr>
          <w:color w:val="00B0F0"/>
          <w:sz w:val="40"/>
          <w:szCs w:val="40"/>
          <w:lang w:bidi="hi-IN"/>
        </w:rPr>
        <w:t xml:space="preserve">Pre-school timings </w:t>
      </w:r>
      <w:proofErr w:type="gramStart"/>
      <w:r w:rsidR="00644050">
        <w:rPr>
          <w:szCs w:val="28"/>
          <w:lang w:bidi="hi-IN"/>
        </w:rPr>
        <w:t>From</w:t>
      </w:r>
      <w:proofErr w:type="gramEnd"/>
      <w:r w:rsidR="00644050">
        <w:rPr>
          <w:szCs w:val="28"/>
          <w:lang w:bidi="hi-IN"/>
        </w:rPr>
        <w:t xml:space="preserve"> this Thursday and Friday we will be reverting to our 1pm pick up time.  Mondays, Tuesdays and Wednesdays remain at 2.30pm until School change their pick up times.  Can we also please remind you that drop off time is 9am and not before.</w:t>
      </w:r>
    </w:p>
    <w:p w14:paraId="78906627" w14:textId="14FB5A89" w:rsidR="00FB3254" w:rsidRPr="001F247E" w:rsidRDefault="00FB3254" w:rsidP="002539A5">
      <w:pPr>
        <w:rPr>
          <w:szCs w:val="28"/>
          <w:lang w:bidi="hi-IN"/>
        </w:rPr>
      </w:pPr>
      <w:r>
        <w:rPr>
          <w:color w:val="00B0F0"/>
          <w:sz w:val="40"/>
          <w:szCs w:val="40"/>
          <w:lang w:bidi="hi-IN"/>
        </w:rPr>
        <w:t xml:space="preserve">Water </w:t>
      </w:r>
      <w:proofErr w:type="gramStart"/>
      <w:r>
        <w:rPr>
          <w:color w:val="00B0F0"/>
          <w:sz w:val="40"/>
          <w:szCs w:val="40"/>
          <w:lang w:bidi="hi-IN"/>
        </w:rPr>
        <w:t xml:space="preserve">Bottles  </w:t>
      </w:r>
      <w:r>
        <w:rPr>
          <w:szCs w:val="28"/>
          <w:lang w:bidi="hi-IN"/>
        </w:rPr>
        <w:t>Could</w:t>
      </w:r>
      <w:proofErr w:type="gramEnd"/>
      <w:r>
        <w:rPr>
          <w:szCs w:val="28"/>
          <w:lang w:bidi="hi-IN"/>
        </w:rPr>
        <w:t xml:space="preserve"> you please ensure that your child has a </w:t>
      </w:r>
      <w:r w:rsidR="001F247E">
        <w:rPr>
          <w:b/>
          <w:bCs/>
          <w:szCs w:val="28"/>
          <w:u w:val="single"/>
          <w:lang w:bidi="hi-IN"/>
        </w:rPr>
        <w:t xml:space="preserve">named </w:t>
      </w:r>
      <w:r w:rsidR="001F247E">
        <w:rPr>
          <w:szCs w:val="28"/>
          <w:lang w:bidi="hi-IN"/>
        </w:rPr>
        <w:t xml:space="preserve">water bottle to </w:t>
      </w:r>
      <w:r w:rsidR="00E834EA">
        <w:rPr>
          <w:szCs w:val="28"/>
          <w:lang w:bidi="hi-IN"/>
        </w:rPr>
        <w:t>bring to</w:t>
      </w:r>
      <w:r w:rsidR="001F247E">
        <w:rPr>
          <w:szCs w:val="28"/>
          <w:lang w:bidi="hi-IN"/>
        </w:rPr>
        <w:t xml:space="preserve"> Pre-school.</w:t>
      </w:r>
    </w:p>
    <w:p w14:paraId="66CE1420" w14:textId="7E473CDF" w:rsidR="00FE7A42" w:rsidRPr="00EE5040" w:rsidRDefault="005024EB" w:rsidP="002B4B9C">
      <w:pPr>
        <w:rPr>
          <w:lang w:bidi="hi-IN"/>
        </w:rPr>
      </w:pPr>
      <w:proofErr w:type="gramStart"/>
      <w:r>
        <w:rPr>
          <w:color w:val="00B0F0"/>
          <w:sz w:val="40"/>
        </w:rPr>
        <w:t>Parking</w:t>
      </w:r>
      <w:r w:rsidR="00B17415">
        <w:rPr>
          <w:color w:val="00B0F0"/>
          <w:sz w:val="40"/>
        </w:rPr>
        <w:t xml:space="preserve">  </w:t>
      </w:r>
      <w:r>
        <w:rPr>
          <w:lang w:bidi="hi-IN"/>
        </w:rPr>
        <w:t>Please</w:t>
      </w:r>
      <w:proofErr w:type="gramEnd"/>
      <w:r>
        <w:rPr>
          <w:lang w:bidi="hi-IN"/>
        </w:rPr>
        <w:t xml:space="preserve"> can you respect local resid</w:t>
      </w:r>
      <w:r w:rsidR="003D6749">
        <w:rPr>
          <w:lang w:bidi="hi-IN"/>
        </w:rPr>
        <w:t>ents and NOT park in their parking bays or block the entrance to their parking bays and do not block the staff park entrance. Parking is very limited and it would be appreciated if you did not park in Martinique Square. We apologise for this inconvenience.</w:t>
      </w:r>
      <w:r w:rsidR="004C73C4">
        <w:rPr>
          <w:lang w:bidi="hi-IN"/>
        </w:rPr>
        <w:t xml:space="preserve">  The residents are setting up cameras and you may be fined if you park there.</w:t>
      </w:r>
      <w:r w:rsidR="00071260">
        <w:rPr>
          <w:lang w:bidi="hi-IN"/>
        </w:rPr>
        <w:t xml:space="preserve"> </w:t>
      </w:r>
    </w:p>
    <w:p w14:paraId="59A8341B" w14:textId="61966909" w:rsidR="004C73C4" w:rsidRDefault="002B4B9C" w:rsidP="002B4B9C">
      <w:pPr>
        <w:rPr>
          <w:lang w:bidi="hi-IN"/>
        </w:rPr>
      </w:pPr>
      <w:r>
        <w:rPr>
          <w:color w:val="00B0F0"/>
          <w:sz w:val="40"/>
        </w:rPr>
        <w:lastRenderedPageBreak/>
        <w:t>Mobile Phones</w:t>
      </w:r>
      <w:r w:rsidR="00B17415">
        <w:rPr>
          <w:color w:val="00B0F0"/>
          <w:sz w:val="40"/>
        </w:rPr>
        <w:t xml:space="preserve"> </w:t>
      </w:r>
      <w:r>
        <w:rPr>
          <w:lang w:bidi="hi-IN"/>
        </w:rPr>
        <w:t>Please do not use your mobile phone within preschool.  This is in line with our safeguarding policy.  Please make sure phones are tucked away in your handbag or coat pockets.</w:t>
      </w:r>
      <w:r w:rsidR="008061F9">
        <w:rPr>
          <w:lang w:bidi="hi-IN"/>
        </w:rPr>
        <w:t xml:space="preserve">  If you see staff with devices in their hands, these will be </w:t>
      </w:r>
      <w:proofErr w:type="spellStart"/>
      <w:r w:rsidR="008061F9">
        <w:rPr>
          <w:lang w:bidi="hi-IN"/>
        </w:rPr>
        <w:t>ipods</w:t>
      </w:r>
      <w:proofErr w:type="spellEnd"/>
      <w:r w:rsidR="008061F9">
        <w:rPr>
          <w:lang w:bidi="hi-IN"/>
        </w:rPr>
        <w:t xml:space="preserve"> for record-keeping purposes and not phones.</w:t>
      </w:r>
    </w:p>
    <w:p w14:paraId="24E3D231" w14:textId="77777777" w:rsidR="00FA53C2" w:rsidRDefault="00FA53C2" w:rsidP="00FA53C2">
      <w:pPr>
        <w:rPr>
          <w:color w:val="00B0F0"/>
          <w:sz w:val="40"/>
        </w:rPr>
      </w:pPr>
      <w:r>
        <w:rPr>
          <w:color w:val="00B0F0"/>
          <w:sz w:val="40"/>
        </w:rPr>
        <w:t>Policies</w:t>
      </w:r>
    </w:p>
    <w:p w14:paraId="5303683C" w14:textId="33C09C65" w:rsidR="00FA53C2" w:rsidRDefault="00FA53C2" w:rsidP="00FA53C2">
      <w:pPr>
        <w:rPr>
          <w:szCs w:val="28"/>
        </w:rPr>
      </w:pPr>
      <w:r>
        <w:rPr>
          <w:szCs w:val="28"/>
        </w:rPr>
        <w:t>Westgate Pre-school policies can be found in a big yellow folder by the signing in sheet</w:t>
      </w:r>
      <w:r w:rsidR="00A63A22">
        <w:rPr>
          <w:szCs w:val="28"/>
        </w:rPr>
        <w:t>, if you get chance please have a read or alternatively these can be emailed to you.</w:t>
      </w:r>
    </w:p>
    <w:p w14:paraId="7F3CA2E8" w14:textId="670DE898" w:rsidR="00644050" w:rsidRPr="00644050" w:rsidRDefault="00644050" w:rsidP="00FA53C2">
      <w:pPr>
        <w:rPr>
          <w:szCs w:val="28"/>
        </w:rPr>
      </w:pPr>
      <w:r>
        <w:rPr>
          <w:color w:val="00B0F0"/>
          <w:sz w:val="40"/>
          <w:szCs w:val="40"/>
        </w:rPr>
        <w:t xml:space="preserve">Email address/phone </w:t>
      </w:r>
      <w:proofErr w:type="gramStart"/>
      <w:r>
        <w:rPr>
          <w:color w:val="00B0F0"/>
          <w:sz w:val="40"/>
          <w:szCs w:val="40"/>
        </w:rPr>
        <w:t xml:space="preserve">number  </w:t>
      </w:r>
      <w:r>
        <w:rPr>
          <w:szCs w:val="28"/>
        </w:rPr>
        <w:t>Please</w:t>
      </w:r>
      <w:proofErr w:type="gramEnd"/>
      <w:r>
        <w:rPr>
          <w:szCs w:val="28"/>
        </w:rPr>
        <w:t xml:space="preserve"> ensure that we always have an up to date email address and phone number for you.  We will now be sending out </w:t>
      </w:r>
      <w:r w:rsidR="00BC2B20">
        <w:rPr>
          <w:szCs w:val="28"/>
        </w:rPr>
        <w:t>accident forms and record keeping (see below) by email.</w:t>
      </w:r>
    </w:p>
    <w:p w14:paraId="44C295BF" w14:textId="77777777" w:rsidR="000F77E4" w:rsidRDefault="000F77E4" w:rsidP="000F77E4">
      <w:pPr>
        <w:rPr>
          <w:color w:val="00B0F0"/>
          <w:sz w:val="40"/>
        </w:rPr>
      </w:pPr>
      <w:r>
        <w:rPr>
          <w:color w:val="00B0F0"/>
          <w:sz w:val="40"/>
        </w:rPr>
        <w:t xml:space="preserve">Tapestry </w:t>
      </w:r>
    </w:p>
    <w:p w14:paraId="77F792F4" w14:textId="075DC7A4" w:rsidR="00D27041" w:rsidRPr="00D27041" w:rsidRDefault="00D27041" w:rsidP="000F77E4">
      <w:pPr>
        <w:rPr>
          <w:szCs w:val="28"/>
        </w:rPr>
      </w:pPr>
      <w:r>
        <w:rPr>
          <w:szCs w:val="28"/>
        </w:rPr>
        <w:t xml:space="preserve">All our record keeping and learning journals are now completed using a computer program called Tapestry.  </w:t>
      </w:r>
      <w:r w:rsidR="00644050">
        <w:rPr>
          <w:szCs w:val="28"/>
        </w:rPr>
        <w:t>Y</w:t>
      </w:r>
      <w:r>
        <w:rPr>
          <w:szCs w:val="28"/>
        </w:rPr>
        <w:t>ou will be able to receive an email telling you when a new observation has been written on your child and you will be able to comment on it.  You will also be able to add your own “wow” moments if your child does something special at home.</w:t>
      </w:r>
    </w:p>
    <w:p w14:paraId="6FCDA149" w14:textId="77777777" w:rsidR="002A6DA8" w:rsidRDefault="002A6DA8" w:rsidP="00D331DF">
      <w:pPr>
        <w:rPr>
          <w:color w:val="00B0F0"/>
          <w:sz w:val="40"/>
        </w:rPr>
      </w:pPr>
      <w:r>
        <w:rPr>
          <w:color w:val="00B0F0"/>
          <w:sz w:val="40"/>
        </w:rPr>
        <w:t>Facebook Etiquette</w:t>
      </w:r>
    </w:p>
    <w:p w14:paraId="3EB15718" w14:textId="77777777" w:rsidR="00DD218C" w:rsidRDefault="002A6DA8" w:rsidP="00811CED">
      <w:pPr>
        <w:rPr>
          <w:lang w:bidi="hi-IN"/>
        </w:rPr>
      </w:pPr>
      <w:r>
        <w:rPr>
          <w:lang w:bidi="hi-IN"/>
        </w:rPr>
        <w:t xml:space="preserve">Preschool have a </w:t>
      </w:r>
      <w:proofErr w:type="spellStart"/>
      <w:r>
        <w:rPr>
          <w:lang w:bidi="hi-IN"/>
        </w:rPr>
        <w:t>facebook</w:t>
      </w:r>
      <w:proofErr w:type="spellEnd"/>
      <w:r>
        <w:rPr>
          <w:lang w:bidi="hi-IN"/>
        </w:rPr>
        <w:t xml:space="preserve"> page facebook.com/</w:t>
      </w:r>
      <w:proofErr w:type="spellStart"/>
      <w:r>
        <w:rPr>
          <w:lang w:bidi="hi-IN"/>
        </w:rPr>
        <w:t>westgatepreschool</w:t>
      </w:r>
      <w:proofErr w:type="spellEnd"/>
      <w:r>
        <w:rPr>
          <w:lang w:bidi="hi-IN"/>
        </w:rPr>
        <w:t xml:space="preserve">.  </w:t>
      </w:r>
      <w:r w:rsidR="00316186">
        <w:rPr>
          <w:lang w:bidi="hi-IN"/>
        </w:rPr>
        <w:t>This allows us to share with you what children have been doing and pass on messages.  We are very careful to ensure that chi</w:t>
      </w:r>
      <w:r w:rsidR="00FD6969">
        <w:rPr>
          <w:lang w:bidi="hi-IN"/>
        </w:rPr>
        <w:t>l</w:t>
      </w:r>
      <w:r w:rsidR="00316186">
        <w:rPr>
          <w:lang w:bidi="hi-IN"/>
        </w:rPr>
        <w:t>dren’s identity is not compromised in pictures</w:t>
      </w:r>
      <w:r w:rsidR="00FD6969">
        <w:rPr>
          <w:lang w:bidi="hi-IN"/>
        </w:rPr>
        <w:t>, we never show faces</w:t>
      </w:r>
      <w:r w:rsidR="00316186">
        <w:rPr>
          <w:lang w:bidi="hi-IN"/>
        </w:rPr>
        <w:t>.  Please if you comment do NOT mention children’s nam</w:t>
      </w:r>
      <w:r w:rsidR="00FD6969">
        <w:rPr>
          <w:lang w:bidi="hi-IN"/>
        </w:rPr>
        <w:t xml:space="preserve">es. </w:t>
      </w:r>
    </w:p>
    <w:p w14:paraId="34670B03" w14:textId="77777777" w:rsidR="004C73C4" w:rsidRPr="00C54920" w:rsidRDefault="004C73C4" w:rsidP="00811CED">
      <w:pPr>
        <w:rPr>
          <w:lang w:bidi="hi-IN"/>
        </w:rPr>
      </w:pPr>
      <w:r>
        <w:rPr>
          <w:lang w:bidi="hi-IN"/>
        </w:rPr>
        <w:t>We would appreciate any positive reviews from parents whos</w:t>
      </w:r>
      <w:r w:rsidR="00D27041">
        <w:rPr>
          <w:lang w:bidi="hi-IN"/>
        </w:rPr>
        <w:t>e</w:t>
      </w:r>
      <w:r>
        <w:rPr>
          <w:lang w:bidi="hi-IN"/>
        </w:rPr>
        <w:t xml:space="preserve"> children have been coming to preschool for a while.</w:t>
      </w:r>
    </w:p>
    <w:p w14:paraId="701E3D04" w14:textId="74AFA0D4" w:rsidR="00FD6969" w:rsidRDefault="00186CBD" w:rsidP="00FD6969">
      <w:pPr>
        <w:rPr>
          <w:lang w:bidi="hi-IN"/>
        </w:rPr>
      </w:pPr>
      <w:r>
        <w:rPr>
          <w:color w:val="00B0F0"/>
          <w:sz w:val="40"/>
        </w:rPr>
        <w:t xml:space="preserve">Spare </w:t>
      </w:r>
      <w:proofErr w:type="gramStart"/>
      <w:r>
        <w:rPr>
          <w:color w:val="00B0F0"/>
          <w:sz w:val="40"/>
        </w:rPr>
        <w:t xml:space="preserve">Clothing </w:t>
      </w:r>
      <w:r w:rsidR="00FE7A42">
        <w:rPr>
          <w:color w:val="00B0F0"/>
          <w:sz w:val="40"/>
        </w:rPr>
        <w:t xml:space="preserve"> </w:t>
      </w:r>
      <w:r w:rsidR="00FE7A42">
        <w:rPr>
          <w:lang w:bidi="hi-IN"/>
        </w:rPr>
        <w:t>Could</w:t>
      </w:r>
      <w:proofErr w:type="gramEnd"/>
      <w:r w:rsidR="00FE7A42">
        <w:rPr>
          <w:lang w:bidi="hi-IN"/>
        </w:rPr>
        <w:t xml:space="preserve"> you please provide your child with a </w:t>
      </w:r>
      <w:r>
        <w:rPr>
          <w:lang w:bidi="hi-IN"/>
        </w:rPr>
        <w:t>spare</w:t>
      </w:r>
      <w:r w:rsidR="00FE7A42">
        <w:rPr>
          <w:lang w:bidi="hi-IN"/>
        </w:rPr>
        <w:t xml:space="preserve"> set of</w:t>
      </w:r>
      <w:r>
        <w:rPr>
          <w:lang w:bidi="hi-IN"/>
        </w:rPr>
        <w:t xml:space="preserve"> clothes </w:t>
      </w:r>
      <w:r w:rsidR="00FE7A42">
        <w:rPr>
          <w:lang w:bidi="hi-IN"/>
        </w:rPr>
        <w:t>in case they get wet at</w:t>
      </w:r>
      <w:r w:rsidR="00A63A22">
        <w:rPr>
          <w:lang w:bidi="hi-IN"/>
        </w:rPr>
        <w:t xml:space="preserve"> preschool</w:t>
      </w:r>
      <w:r w:rsidR="00FE7A42">
        <w:rPr>
          <w:lang w:bidi="hi-IN"/>
        </w:rPr>
        <w:t>.</w:t>
      </w:r>
    </w:p>
    <w:p w14:paraId="10B9DF9A" w14:textId="6AF20BA6" w:rsidR="00BC2B20" w:rsidRPr="00BC2B20" w:rsidRDefault="00BC2B20" w:rsidP="00FD6969">
      <w:pPr>
        <w:rPr>
          <w:szCs w:val="28"/>
        </w:rPr>
      </w:pPr>
      <w:r>
        <w:rPr>
          <w:color w:val="00B0F0"/>
          <w:sz w:val="40"/>
          <w:szCs w:val="40"/>
          <w:lang w:bidi="hi-IN"/>
        </w:rPr>
        <w:t xml:space="preserve">School </w:t>
      </w:r>
      <w:proofErr w:type="gramStart"/>
      <w:r>
        <w:rPr>
          <w:color w:val="00B0F0"/>
          <w:sz w:val="40"/>
          <w:szCs w:val="40"/>
          <w:lang w:bidi="hi-IN"/>
        </w:rPr>
        <w:t xml:space="preserve">dinners  </w:t>
      </w:r>
      <w:r>
        <w:rPr>
          <w:szCs w:val="28"/>
          <w:lang w:bidi="hi-IN"/>
        </w:rPr>
        <w:t>We</w:t>
      </w:r>
      <w:proofErr w:type="gramEnd"/>
      <w:r>
        <w:rPr>
          <w:szCs w:val="28"/>
          <w:lang w:bidi="hi-IN"/>
        </w:rPr>
        <w:t xml:space="preserve"> are able to offer school dinners to children.  At the moment these are taking the form of a “deli bag” but it is hoped that there will be a return to hot dinners in the future.  Menus will be available at the gate on arrival and payment of £2.66 must be paid at the time of ordering, either in cash or online.</w:t>
      </w:r>
    </w:p>
    <w:p w14:paraId="5317B4DE" w14:textId="77777777" w:rsidR="00FC7CEB" w:rsidRDefault="00FC7CEB" w:rsidP="00F8657B">
      <w:pPr>
        <w:spacing w:after="0"/>
        <w:rPr>
          <w:color w:val="00B0F0"/>
          <w:sz w:val="40"/>
        </w:rPr>
      </w:pPr>
    </w:p>
    <w:p w14:paraId="4F829093" w14:textId="77777777" w:rsidR="00DD2813" w:rsidRPr="00186CBD" w:rsidRDefault="00BD7552" w:rsidP="00F8657B">
      <w:pPr>
        <w:spacing w:after="0"/>
        <w:rPr>
          <w:color w:val="00B0F0"/>
          <w:sz w:val="40"/>
        </w:rPr>
      </w:pPr>
      <w:r>
        <w:rPr>
          <w:color w:val="00B0F0"/>
          <w:sz w:val="40"/>
        </w:rPr>
        <w:lastRenderedPageBreak/>
        <w:t>Term Dates</w:t>
      </w:r>
      <w:r w:rsidR="00B029C1">
        <w:rPr>
          <w:color w:val="00B0F0"/>
          <w:sz w:val="40"/>
        </w:rPr>
        <w:t xml:space="preserve"> </w:t>
      </w:r>
      <w:r w:rsidR="00186CBD">
        <w:rPr>
          <w:color w:val="00B0F0"/>
          <w:sz w:val="40"/>
        </w:rPr>
        <w:t xml:space="preserve">  </w:t>
      </w:r>
      <w:r w:rsidR="00DD2813" w:rsidRPr="00DD218C">
        <w:t>To enable you to plan your holidays and ch</w:t>
      </w:r>
      <w:r w:rsidR="00186CBD">
        <w:t>ildcare cover here are our term dates:</w:t>
      </w:r>
    </w:p>
    <w:p w14:paraId="5EF12EC4" w14:textId="77777777" w:rsidR="00FD6969" w:rsidRPr="00DD218C" w:rsidRDefault="00FD6969" w:rsidP="00F8657B">
      <w:pPr>
        <w:spacing w:after="0"/>
        <w:sectPr w:rsidR="00FD6969" w:rsidRPr="00DD218C" w:rsidSect="00F8657B">
          <w:headerReference w:type="default" r:id="rId7"/>
          <w:pgSz w:w="11906" w:h="16838"/>
          <w:pgMar w:top="227" w:right="567" w:bottom="289" w:left="567" w:header="709" w:footer="709" w:gutter="0"/>
          <w:cols w:space="708"/>
          <w:docGrid w:linePitch="435"/>
        </w:sectPr>
      </w:pPr>
    </w:p>
    <w:p w14:paraId="659C0D76" w14:textId="57D32C39" w:rsidR="00DD2813" w:rsidRDefault="00FC7CEB" w:rsidP="00F8657B">
      <w:pPr>
        <w:spacing w:after="0"/>
      </w:pPr>
      <w:r>
        <w:t>Break up for half term      Friday 2</w:t>
      </w:r>
      <w:r w:rsidR="001B04D3">
        <w:t>3</w:t>
      </w:r>
      <w:r w:rsidR="001B04D3" w:rsidRPr="001B04D3">
        <w:rPr>
          <w:vertAlign w:val="superscript"/>
        </w:rPr>
        <w:t>rd</w:t>
      </w:r>
      <w:r w:rsidR="001B04D3">
        <w:t xml:space="preserve"> </w:t>
      </w:r>
      <w:r>
        <w:t xml:space="preserve">October           return on </w:t>
      </w:r>
      <w:r w:rsidR="00BC2B20">
        <w:t>Tuesday 3rd</w:t>
      </w:r>
      <w:r>
        <w:t xml:space="preserve"> </w:t>
      </w:r>
      <w:r w:rsidR="00361246">
        <w:t>November</w:t>
      </w:r>
      <w:r w:rsidR="00260752">
        <w:t>*</w:t>
      </w:r>
    </w:p>
    <w:p w14:paraId="2EBD562A" w14:textId="17337DD5" w:rsidR="00FC7CEB" w:rsidRPr="00DD218C" w:rsidRDefault="00FC7CEB" w:rsidP="00F8657B">
      <w:pPr>
        <w:spacing w:after="0"/>
      </w:pPr>
      <w:r>
        <w:t xml:space="preserve">Break up for Christmas    Thursday </w:t>
      </w:r>
      <w:r w:rsidR="00361246">
        <w:t>1</w:t>
      </w:r>
      <w:r w:rsidR="009163F5">
        <w:t>7</w:t>
      </w:r>
      <w:r w:rsidR="00361246">
        <w:t>th</w:t>
      </w:r>
      <w:r>
        <w:t xml:space="preserve"> December   return on </w:t>
      </w:r>
      <w:r w:rsidR="00361246">
        <w:t>Tuesday</w:t>
      </w:r>
      <w:r>
        <w:t xml:space="preserve"> </w:t>
      </w:r>
      <w:r w:rsidR="009163F5">
        <w:t>5</w:t>
      </w:r>
      <w:r w:rsidRPr="00FC7CEB">
        <w:rPr>
          <w:vertAlign w:val="superscript"/>
        </w:rPr>
        <w:t>th</w:t>
      </w:r>
      <w:r>
        <w:t xml:space="preserve"> January</w:t>
      </w:r>
    </w:p>
    <w:p w14:paraId="309F4B1F" w14:textId="3D70CB7E" w:rsidR="00DD2813" w:rsidRPr="00DD218C" w:rsidRDefault="00DD2813" w:rsidP="00F8657B">
      <w:pPr>
        <w:spacing w:after="0"/>
      </w:pPr>
      <w:r w:rsidRPr="00DD218C">
        <w:t>B</w:t>
      </w:r>
      <w:r w:rsidR="00FC7CEB">
        <w:t xml:space="preserve">reak up for half term </w:t>
      </w:r>
      <w:r w:rsidR="00FC7CEB">
        <w:tab/>
        <w:t>Friday 1</w:t>
      </w:r>
      <w:r w:rsidR="009163F5">
        <w:t>2</w:t>
      </w:r>
      <w:r w:rsidRPr="00DD218C">
        <w:rPr>
          <w:vertAlign w:val="superscript"/>
        </w:rPr>
        <w:t>th</w:t>
      </w:r>
      <w:r w:rsidRPr="00DD218C">
        <w:t xml:space="preserve"> February          </w:t>
      </w:r>
      <w:r w:rsidR="00FC7CEB">
        <w:t xml:space="preserve">return on Monday </w:t>
      </w:r>
      <w:r w:rsidR="009163F5">
        <w:t>2</w:t>
      </w:r>
      <w:r w:rsidR="00BC2B20">
        <w:t>2nd</w:t>
      </w:r>
      <w:r w:rsidRPr="00DD218C">
        <w:t xml:space="preserve"> February</w:t>
      </w:r>
    </w:p>
    <w:p w14:paraId="6A11B123" w14:textId="56FCD1B7" w:rsidR="00DD2813" w:rsidRPr="00DD218C" w:rsidRDefault="00186CBD" w:rsidP="00F8657B">
      <w:pPr>
        <w:spacing w:after="0"/>
      </w:pPr>
      <w:r>
        <w:t>Break up for Easter</w:t>
      </w:r>
      <w:r>
        <w:tab/>
      </w:r>
      <w:r w:rsidR="00F46325">
        <w:t xml:space="preserve">Thursday </w:t>
      </w:r>
      <w:r w:rsidR="009163F5">
        <w:t>1st</w:t>
      </w:r>
      <w:r w:rsidR="00361246">
        <w:t xml:space="preserve"> April   </w:t>
      </w:r>
      <w:r w:rsidR="00FD6969">
        <w:tab/>
        <w:t xml:space="preserve">return on </w:t>
      </w:r>
      <w:r w:rsidR="00BC2B20">
        <w:t>Tuesday</w:t>
      </w:r>
      <w:r w:rsidR="00FD6969">
        <w:t xml:space="preserve"> </w:t>
      </w:r>
      <w:r w:rsidR="00361246">
        <w:t>20</w:t>
      </w:r>
      <w:r w:rsidR="00DD2813" w:rsidRPr="00DD218C">
        <w:rPr>
          <w:vertAlign w:val="superscript"/>
        </w:rPr>
        <w:t>th</w:t>
      </w:r>
      <w:r w:rsidR="00DD2813" w:rsidRPr="00DD218C">
        <w:t xml:space="preserve"> April</w:t>
      </w:r>
    </w:p>
    <w:p w14:paraId="43C5737E" w14:textId="1B493BAC" w:rsidR="00DD2813" w:rsidRPr="00DD218C" w:rsidRDefault="00894B41" w:rsidP="00F8657B">
      <w:pPr>
        <w:spacing w:after="0"/>
      </w:pPr>
      <w:r>
        <w:t>Break up for half term</w:t>
      </w:r>
      <w:r>
        <w:tab/>
        <w:t>Friday 2</w:t>
      </w:r>
      <w:r w:rsidR="00260752">
        <w:t>8th</w:t>
      </w:r>
      <w:r w:rsidR="00084ABB">
        <w:t xml:space="preserve"> May</w:t>
      </w:r>
      <w:r w:rsidR="00084ABB">
        <w:tab/>
      </w:r>
      <w:r w:rsidR="00084ABB">
        <w:tab/>
        <w:t xml:space="preserve">return on Monday </w:t>
      </w:r>
      <w:r w:rsidR="00260752">
        <w:t>7th</w:t>
      </w:r>
      <w:r w:rsidR="00DD2813" w:rsidRPr="00DD218C">
        <w:t xml:space="preserve"> June</w:t>
      </w:r>
    </w:p>
    <w:p w14:paraId="08EC7235" w14:textId="24BBE880" w:rsidR="005E4FE7" w:rsidRDefault="005712FE" w:rsidP="00A10D0B">
      <w:pPr>
        <w:spacing w:after="0"/>
      </w:pPr>
      <w:r>
        <w:t>Break up for summer</w:t>
      </w:r>
      <w:r>
        <w:tab/>
      </w:r>
      <w:r w:rsidR="00260752">
        <w:t>Wednesday 21</w:t>
      </w:r>
      <w:r w:rsidR="00260752" w:rsidRPr="00260752">
        <w:rPr>
          <w:vertAlign w:val="superscript"/>
        </w:rPr>
        <w:t>st</w:t>
      </w:r>
      <w:r w:rsidR="00260752">
        <w:t xml:space="preserve"> </w:t>
      </w:r>
      <w:r w:rsidR="00DD2813" w:rsidRPr="00DD218C">
        <w:t>J</w:t>
      </w:r>
      <w:r w:rsidR="000F77E4">
        <w:t>uly</w:t>
      </w:r>
      <w:r w:rsidR="000F77E4">
        <w:tab/>
      </w:r>
    </w:p>
    <w:p w14:paraId="208E316D" w14:textId="0A0ADADF" w:rsidR="00361246" w:rsidRDefault="00361246" w:rsidP="00A10D0B">
      <w:pPr>
        <w:spacing w:after="0"/>
      </w:pPr>
    </w:p>
    <w:p w14:paraId="745E5071" w14:textId="18D68D27" w:rsidR="00361246" w:rsidRDefault="00260752" w:rsidP="00A10D0B">
      <w:pPr>
        <w:spacing w:after="0"/>
      </w:pPr>
      <w:r>
        <w:t>*</w:t>
      </w:r>
      <w:r w:rsidR="00361246">
        <w:t xml:space="preserve">Please note that we </w:t>
      </w:r>
      <w:r>
        <w:t>are taking an additional day at half term as the windows and doors are being replaced during the holiday and we anticipate needing a clearing up day.</w:t>
      </w:r>
    </w:p>
    <w:p w14:paraId="4D704453" w14:textId="77777777" w:rsidR="00260752" w:rsidRDefault="00260752" w:rsidP="00A10D0B">
      <w:pPr>
        <w:spacing w:after="0"/>
        <w:rPr>
          <w:color w:val="00B0F0"/>
          <w:sz w:val="40"/>
          <w:szCs w:val="40"/>
        </w:rPr>
      </w:pPr>
    </w:p>
    <w:p w14:paraId="21DB6D17" w14:textId="79F1D473" w:rsidR="005E4FE7" w:rsidRDefault="005E4FE7" w:rsidP="00A10D0B">
      <w:pPr>
        <w:spacing w:after="0"/>
        <w:rPr>
          <w:color w:val="00B0F0"/>
          <w:sz w:val="40"/>
          <w:szCs w:val="40"/>
        </w:rPr>
      </w:pPr>
      <w:r>
        <w:rPr>
          <w:color w:val="00B0F0"/>
          <w:sz w:val="40"/>
          <w:szCs w:val="40"/>
        </w:rPr>
        <w:t>Pre-school Prices</w:t>
      </w:r>
    </w:p>
    <w:p w14:paraId="79F4D468" w14:textId="17A0842B" w:rsidR="005E4FE7" w:rsidRDefault="005E4FE7" w:rsidP="00A10D0B">
      <w:pPr>
        <w:spacing w:after="0"/>
        <w:rPr>
          <w:szCs w:val="28"/>
        </w:rPr>
      </w:pPr>
      <w:r>
        <w:rPr>
          <w:szCs w:val="28"/>
        </w:rPr>
        <w:t>Early Birds      £2.</w:t>
      </w:r>
      <w:r w:rsidR="008061F9">
        <w:rPr>
          <w:szCs w:val="28"/>
        </w:rPr>
        <w:t>75</w:t>
      </w:r>
      <w:r>
        <w:rPr>
          <w:szCs w:val="28"/>
        </w:rPr>
        <w:t xml:space="preserve"> per session</w:t>
      </w:r>
    </w:p>
    <w:p w14:paraId="40859DCE" w14:textId="06A3FFDA" w:rsidR="005E4FE7" w:rsidRDefault="005E4FE7" w:rsidP="00A10D0B">
      <w:pPr>
        <w:spacing w:after="0"/>
        <w:rPr>
          <w:szCs w:val="28"/>
        </w:rPr>
      </w:pPr>
      <w:r>
        <w:rPr>
          <w:szCs w:val="28"/>
        </w:rPr>
        <w:t>Additional hour   £</w:t>
      </w:r>
      <w:r w:rsidR="008061F9">
        <w:rPr>
          <w:szCs w:val="28"/>
        </w:rPr>
        <w:t>5.25</w:t>
      </w:r>
    </w:p>
    <w:p w14:paraId="6103C3C5" w14:textId="412BDA33" w:rsidR="005E4FE7" w:rsidRDefault="005E4FE7" w:rsidP="00A10D0B">
      <w:pPr>
        <w:spacing w:after="0"/>
        <w:rPr>
          <w:szCs w:val="28"/>
        </w:rPr>
      </w:pPr>
      <w:r>
        <w:rPr>
          <w:szCs w:val="28"/>
        </w:rPr>
        <w:t xml:space="preserve">Afternoon </w:t>
      </w:r>
      <w:proofErr w:type="gramStart"/>
      <w:r>
        <w:rPr>
          <w:szCs w:val="28"/>
        </w:rPr>
        <w:t>session  £</w:t>
      </w:r>
      <w:proofErr w:type="gramEnd"/>
      <w:r w:rsidR="008061F9">
        <w:rPr>
          <w:szCs w:val="28"/>
        </w:rPr>
        <w:t>9</w:t>
      </w:r>
      <w:r>
        <w:rPr>
          <w:szCs w:val="28"/>
        </w:rPr>
        <w:t>.00</w:t>
      </w:r>
    </w:p>
    <w:p w14:paraId="687A57E5" w14:textId="630DB37E" w:rsidR="005E4FE7" w:rsidRDefault="005E4FE7" w:rsidP="00A10D0B">
      <w:pPr>
        <w:spacing w:after="0"/>
        <w:rPr>
          <w:szCs w:val="28"/>
        </w:rPr>
      </w:pPr>
      <w:r>
        <w:rPr>
          <w:szCs w:val="28"/>
        </w:rPr>
        <w:t>School dinner   £2.</w:t>
      </w:r>
      <w:r w:rsidR="00D67894">
        <w:rPr>
          <w:szCs w:val="28"/>
        </w:rPr>
        <w:t>66</w:t>
      </w:r>
    </w:p>
    <w:p w14:paraId="1FABC709" w14:textId="1BFF6B14" w:rsidR="00F27CE6" w:rsidRDefault="00F27CE6" w:rsidP="00A10D0B">
      <w:pPr>
        <w:spacing w:after="0"/>
        <w:rPr>
          <w:szCs w:val="28"/>
        </w:rPr>
      </w:pPr>
    </w:p>
    <w:p w14:paraId="30BBAAB2" w14:textId="3B8B2B5E" w:rsidR="00F27CE6" w:rsidRDefault="00F27CE6" w:rsidP="00A10D0B">
      <w:pPr>
        <w:spacing w:after="0"/>
        <w:rPr>
          <w:color w:val="00B0F0"/>
          <w:sz w:val="40"/>
          <w:szCs w:val="40"/>
        </w:rPr>
      </w:pPr>
      <w:r>
        <w:rPr>
          <w:color w:val="00B0F0"/>
          <w:sz w:val="40"/>
          <w:szCs w:val="40"/>
        </w:rPr>
        <w:t>Corona virus</w:t>
      </w:r>
    </w:p>
    <w:p w14:paraId="650B8326" w14:textId="4E014D9C" w:rsidR="00F27CE6" w:rsidRPr="00F27CE6" w:rsidRDefault="00F27CE6" w:rsidP="00A10D0B">
      <w:pPr>
        <w:spacing w:after="0"/>
        <w:rPr>
          <w:szCs w:val="28"/>
        </w:rPr>
      </w:pPr>
      <w:r>
        <w:rPr>
          <w:szCs w:val="28"/>
        </w:rPr>
        <w:t>Finally, just a few reminders about Corona virus precautions.  If your child has a temperature</w:t>
      </w:r>
      <w:r w:rsidR="008C48B2">
        <w:rPr>
          <w:szCs w:val="28"/>
        </w:rPr>
        <w:t xml:space="preserve"> (37.8 degrees or above)</w:t>
      </w:r>
      <w:r>
        <w:rPr>
          <w:szCs w:val="28"/>
        </w:rPr>
        <w:t xml:space="preserve"> or exhibits any of the symptoms of Corona virus</w:t>
      </w:r>
      <w:r w:rsidR="008C48B2">
        <w:rPr>
          <w:szCs w:val="28"/>
        </w:rPr>
        <w:t>: coughing</w:t>
      </w:r>
      <w:r>
        <w:rPr>
          <w:szCs w:val="28"/>
        </w:rPr>
        <w:t>,</w:t>
      </w:r>
      <w:r w:rsidR="008C48B2">
        <w:rPr>
          <w:szCs w:val="28"/>
        </w:rPr>
        <w:t xml:space="preserve"> generally unwell or with a stomach upset</w:t>
      </w:r>
      <w:r>
        <w:rPr>
          <w:szCs w:val="28"/>
        </w:rPr>
        <w:t xml:space="preserve"> please </w:t>
      </w:r>
      <w:r w:rsidRPr="00F27CE6">
        <w:rPr>
          <w:b/>
          <w:bCs/>
          <w:szCs w:val="28"/>
        </w:rPr>
        <w:t>do not</w:t>
      </w:r>
      <w:r>
        <w:rPr>
          <w:szCs w:val="28"/>
        </w:rPr>
        <w:t xml:space="preserve"> bring them to Pre-school and take them for a test.  Please notify us immediately of the test results.</w:t>
      </w:r>
      <w:r w:rsidR="008C48B2">
        <w:rPr>
          <w:szCs w:val="28"/>
        </w:rPr>
        <w:t xml:space="preserve">  Please do not give your child Calpol before they attend Pre-school.  We do periodically check the children’s temperature during the day.</w:t>
      </w:r>
    </w:p>
    <w:sectPr w:rsidR="00F27CE6" w:rsidRPr="00F27CE6" w:rsidSect="00897A37">
      <w:type w:val="continuous"/>
      <w:pgSz w:w="11906" w:h="16838"/>
      <w:pgMar w:top="340" w:right="794" w:bottom="340" w:left="794"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4A65" w14:textId="77777777" w:rsidR="00951CBC" w:rsidRDefault="00951CBC" w:rsidP="006D75D4">
      <w:pPr>
        <w:spacing w:after="0" w:line="240" w:lineRule="auto"/>
      </w:pPr>
      <w:r>
        <w:separator/>
      </w:r>
    </w:p>
  </w:endnote>
  <w:endnote w:type="continuationSeparator" w:id="0">
    <w:p w14:paraId="41074E37" w14:textId="77777777" w:rsidR="00951CBC" w:rsidRDefault="00951CBC" w:rsidP="006D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2BD3B" w14:textId="77777777" w:rsidR="00951CBC" w:rsidRDefault="00951CBC" w:rsidP="006D75D4">
      <w:pPr>
        <w:spacing w:after="0" w:line="240" w:lineRule="auto"/>
      </w:pPr>
      <w:r>
        <w:separator/>
      </w:r>
    </w:p>
  </w:footnote>
  <w:footnote w:type="continuationSeparator" w:id="0">
    <w:p w14:paraId="2F7C4140" w14:textId="77777777" w:rsidR="00951CBC" w:rsidRDefault="00951CBC" w:rsidP="006D7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06B6C" w14:textId="77777777" w:rsidR="00A9255A" w:rsidRDefault="00A9255A" w:rsidP="00A10D0B">
    <w:pPr>
      <w:pStyle w:val="Header"/>
      <w:jc w:val="center"/>
    </w:pPr>
  </w:p>
  <w:p w14:paraId="45B5DF88" w14:textId="77777777" w:rsidR="00A9255A" w:rsidRDefault="00A9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2pt;height:12pt" o:bullet="t">
        <v:imagedata r:id="rId1" o:title="mso938D"/>
      </v:shape>
    </w:pict>
  </w:numPicBullet>
  <w:abstractNum w:abstractNumId="0" w15:restartNumberingAfterBreak="0">
    <w:nsid w:val="15D42D10"/>
    <w:multiLevelType w:val="hybridMultilevel"/>
    <w:tmpl w:val="11F4059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60298"/>
    <w:multiLevelType w:val="hybridMultilevel"/>
    <w:tmpl w:val="4B6A94A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864C9"/>
    <w:multiLevelType w:val="hybridMultilevel"/>
    <w:tmpl w:val="65E8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84"/>
    <w:rsid w:val="000004F7"/>
    <w:rsid w:val="00001212"/>
    <w:rsid w:val="00071260"/>
    <w:rsid w:val="000830EC"/>
    <w:rsid w:val="00084ABB"/>
    <w:rsid w:val="000F77E4"/>
    <w:rsid w:val="00135B54"/>
    <w:rsid w:val="00137D62"/>
    <w:rsid w:val="00137E3E"/>
    <w:rsid w:val="00157A7C"/>
    <w:rsid w:val="00186CBD"/>
    <w:rsid w:val="001B04D3"/>
    <w:rsid w:val="001D5AF5"/>
    <w:rsid w:val="001E48D9"/>
    <w:rsid w:val="001F247E"/>
    <w:rsid w:val="001F7C7B"/>
    <w:rsid w:val="002069A5"/>
    <w:rsid w:val="0021087F"/>
    <w:rsid w:val="002539A5"/>
    <w:rsid w:val="00260752"/>
    <w:rsid w:val="00291DDB"/>
    <w:rsid w:val="002A6DA8"/>
    <w:rsid w:val="002B3296"/>
    <w:rsid w:val="002B4B9C"/>
    <w:rsid w:val="002E1A0E"/>
    <w:rsid w:val="00316186"/>
    <w:rsid w:val="00361246"/>
    <w:rsid w:val="00377225"/>
    <w:rsid w:val="003B3AA3"/>
    <w:rsid w:val="003D6749"/>
    <w:rsid w:val="004245DC"/>
    <w:rsid w:val="004351F3"/>
    <w:rsid w:val="00454E9D"/>
    <w:rsid w:val="00465721"/>
    <w:rsid w:val="00470C9B"/>
    <w:rsid w:val="00481EF4"/>
    <w:rsid w:val="004C73C4"/>
    <w:rsid w:val="004D69FA"/>
    <w:rsid w:val="004F27C7"/>
    <w:rsid w:val="005024EB"/>
    <w:rsid w:val="00510F32"/>
    <w:rsid w:val="00521954"/>
    <w:rsid w:val="005420E1"/>
    <w:rsid w:val="00547DF0"/>
    <w:rsid w:val="00556BB8"/>
    <w:rsid w:val="005712FE"/>
    <w:rsid w:val="005A2323"/>
    <w:rsid w:val="005C643A"/>
    <w:rsid w:val="005E2785"/>
    <w:rsid w:val="005E4FE7"/>
    <w:rsid w:val="005F6AC7"/>
    <w:rsid w:val="0060086E"/>
    <w:rsid w:val="00633B55"/>
    <w:rsid w:val="00644050"/>
    <w:rsid w:val="006521CF"/>
    <w:rsid w:val="00654619"/>
    <w:rsid w:val="006C7633"/>
    <w:rsid w:val="006D75D4"/>
    <w:rsid w:val="006E231E"/>
    <w:rsid w:val="006F7A0C"/>
    <w:rsid w:val="0073126B"/>
    <w:rsid w:val="00731F93"/>
    <w:rsid w:val="007A2FA2"/>
    <w:rsid w:val="007D5862"/>
    <w:rsid w:val="007F352D"/>
    <w:rsid w:val="008061F9"/>
    <w:rsid w:val="00811CED"/>
    <w:rsid w:val="0083671F"/>
    <w:rsid w:val="00882404"/>
    <w:rsid w:val="00894B41"/>
    <w:rsid w:val="00897A37"/>
    <w:rsid w:val="008C48B2"/>
    <w:rsid w:val="008F1481"/>
    <w:rsid w:val="008F2FAA"/>
    <w:rsid w:val="0090559A"/>
    <w:rsid w:val="00910887"/>
    <w:rsid w:val="009163F5"/>
    <w:rsid w:val="00942FA4"/>
    <w:rsid w:val="00951CBC"/>
    <w:rsid w:val="009E0F83"/>
    <w:rsid w:val="00A07386"/>
    <w:rsid w:val="00A10D0B"/>
    <w:rsid w:val="00A130F5"/>
    <w:rsid w:val="00A41523"/>
    <w:rsid w:val="00A63A22"/>
    <w:rsid w:val="00A9255A"/>
    <w:rsid w:val="00AC61B2"/>
    <w:rsid w:val="00AE2F1B"/>
    <w:rsid w:val="00B029C1"/>
    <w:rsid w:val="00B17415"/>
    <w:rsid w:val="00B8003C"/>
    <w:rsid w:val="00B90DE1"/>
    <w:rsid w:val="00BB161C"/>
    <w:rsid w:val="00BC164C"/>
    <w:rsid w:val="00BC2B20"/>
    <w:rsid w:val="00BD7552"/>
    <w:rsid w:val="00BE3C06"/>
    <w:rsid w:val="00C13145"/>
    <w:rsid w:val="00C163E3"/>
    <w:rsid w:val="00C54920"/>
    <w:rsid w:val="00C7732A"/>
    <w:rsid w:val="00C85F76"/>
    <w:rsid w:val="00CA3DDB"/>
    <w:rsid w:val="00CA3E4D"/>
    <w:rsid w:val="00CD0925"/>
    <w:rsid w:val="00CD3D84"/>
    <w:rsid w:val="00CD6232"/>
    <w:rsid w:val="00D27041"/>
    <w:rsid w:val="00D331DF"/>
    <w:rsid w:val="00D34115"/>
    <w:rsid w:val="00D67894"/>
    <w:rsid w:val="00D77E4C"/>
    <w:rsid w:val="00DD197F"/>
    <w:rsid w:val="00DD218C"/>
    <w:rsid w:val="00DD2813"/>
    <w:rsid w:val="00DF31CF"/>
    <w:rsid w:val="00E01AA1"/>
    <w:rsid w:val="00E2712E"/>
    <w:rsid w:val="00E834EA"/>
    <w:rsid w:val="00E979E9"/>
    <w:rsid w:val="00EA2967"/>
    <w:rsid w:val="00EB58A0"/>
    <w:rsid w:val="00EE5040"/>
    <w:rsid w:val="00F27CE6"/>
    <w:rsid w:val="00F46325"/>
    <w:rsid w:val="00F63946"/>
    <w:rsid w:val="00F8657B"/>
    <w:rsid w:val="00FA2232"/>
    <w:rsid w:val="00FA2F55"/>
    <w:rsid w:val="00FA53C2"/>
    <w:rsid w:val="00FB3254"/>
    <w:rsid w:val="00FC7CEB"/>
    <w:rsid w:val="00FD6969"/>
    <w:rsid w:val="00FE7A42"/>
    <w:rsid w:val="00FF0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96304"/>
  <w15:docId w15:val="{2F32C08E-AF3B-4078-89C0-98DCE4DC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52"/>
    <w:pPr>
      <w:spacing w:after="180" w:line="274" w:lineRule="auto"/>
    </w:pPr>
    <w:rPr>
      <w:sz w:val="28"/>
    </w:rPr>
  </w:style>
  <w:style w:type="paragraph" w:styleId="Heading1">
    <w:name w:val="heading 1"/>
    <w:basedOn w:val="Normal"/>
    <w:next w:val="Normal"/>
    <w:link w:val="Heading1Char"/>
    <w:uiPriority w:val="9"/>
    <w:qFormat/>
    <w:rsid w:val="00B90DE1"/>
    <w:pPr>
      <w:keepNext/>
      <w:keepLines/>
      <w:spacing w:before="360" w:after="0" w:line="240" w:lineRule="auto"/>
      <w:outlineLvl w:val="0"/>
    </w:pPr>
    <w:rPr>
      <w:rFonts w:asciiTheme="majorHAnsi" w:eastAsiaTheme="majorEastAsia" w:hAnsiTheme="majorHAnsi" w:cstheme="majorBidi"/>
      <w:bCs/>
      <w:color w:val="4F81BD" w:themeColor="accent1"/>
      <w:spacing w:val="20"/>
      <w:szCs w:val="28"/>
    </w:rPr>
  </w:style>
  <w:style w:type="paragraph" w:styleId="Heading2">
    <w:name w:val="heading 2"/>
    <w:basedOn w:val="Normal"/>
    <w:next w:val="Normal"/>
    <w:link w:val="Heading2Char"/>
    <w:uiPriority w:val="9"/>
    <w:unhideWhenUsed/>
    <w:qFormat/>
    <w:rsid w:val="00B90DE1"/>
    <w:pPr>
      <w:keepNext/>
      <w:keepLines/>
      <w:spacing w:before="120" w:after="0" w:line="240" w:lineRule="auto"/>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semiHidden/>
    <w:unhideWhenUsed/>
    <w:qFormat/>
    <w:rsid w:val="00B90DE1"/>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B90DE1"/>
    <w:pPr>
      <w:keepNext/>
      <w:keepLines/>
      <w:spacing w:before="200" w:after="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B90DE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B90DE1"/>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B90DE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B90DE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90DE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DE1"/>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B90DE1"/>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B90DE1"/>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B90DE1"/>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90DE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90DE1"/>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B90DE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90DE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90DE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90DE1"/>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B90DE1"/>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B90DE1"/>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B90DE1"/>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B90DE1"/>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B90DE1"/>
    <w:rPr>
      <w:b w:val="0"/>
      <w:bCs/>
      <w:i/>
      <w:color w:val="1F497D" w:themeColor="text2"/>
    </w:rPr>
  </w:style>
  <w:style w:type="character" w:styleId="Emphasis">
    <w:name w:val="Emphasis"/>
    <w:basedOn w:val="DefaultParagraphFont"/>
    <w:uiPriority w:val="20"/>
    <w:qFormat/>
    <w:rsid w:val="00B90DE1"/>
    <w:rPr>
      <w:b/>
      <w:i/>
      <w:iCs/>
    </w:rPr>
  </w:style>
  <w:style w:type="paragraph" w:styleId="NoSpacing">
    <w:name w:val="No Spacing"/>
    <w:link w:val="NoSpacingChar"/>
    <w:uiPriority w:val="1"/>
    <w:qFormat/>
    <w:rsid w:val="00B90DE1"/>
    <w:pPr>
      <w:spacing w:after="0" w:line="240" w:lineRule="auto"/>
    </w:pPr>
  </w:style>
  <w:style w:type="character" w:customStyle="1" w:styleId="NoSpacingChar">
    <w:name w:val="No Spacing Char"/>
    <w:basedOn w:val="DefaultParagraphFont"/>
    <w:link w:val="NoSpacing"/>
    <w:uiPriority w:val="1"/>
    <w:rsid w:val="00B90DE1"/>
  </w:style>
  <w:style w:type="paragraph" w:styleId="ListParagraph">
    <w:name w:val="List Paragraph"/>
    <w:basedOn w:val="Normal"/>
    <w:uiPriority w:val="34"/>
    <w:qFormat/>
    <w:rsid w:val="00B90DE1"/>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B90DE1"/>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B90DE1"/>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B90DE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lang w:bidi="hi-IN"/>
    </w:rPr>
  </w:style>
  <w:style w:type="character" w:customStyle="1" w:styleId="IntenseQuoteChar">
    <w:name w:val="Intense Quote Char"/>
    <w:basedOn w:val="DefaultParagraphFont"/>
    <w:link w:val="IntenseQuote"/>
    <w:uiPriority w:val="30"/>
    <w:rsid w:val="00B90DE1"/>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B90DE1"/>
    <w:rPr>
      <w:i/>
      <w:iCs/>
      <w:color w:val="000000"/>
    </w:rPr>
  </w:style>
  <w:style w:type="character" w:styleId="IntenseEmphasis">
    <w:name w:val="Intense Emphasis"/>
    <w:basedOn w:val="DefaultParagraphFont"/>
    <w:uiPriority w:val="21"/>
    <w:qFormat/>
    <w:rsid w:val="00B90DE1"/>
    <w:rPr>
      <w:b/>
      <w:bCs/>
      <w:i/>
      <w:iCs/>
      <w:color w:val="4F81BD" w:themeColor="accent1"/>
    </w:rPr>
  </w:style>
  <w:style w:type="character" w:styleId="SubtleReference">
    <w:name w:val="Subtle Reference"/>
    <w:basedOn w:val="DefaultParagraphFont"/>
    <w:uiPriority w:val="31"/>
    <w:qFormat/>
    <w:rsid w:val="00B90DE1"/>
    <w:rPr>
      <w:smallCaps/>
      <w:color w:val="000000"/>
      <w:u w:val="single"/>
    </w:rPr>
  </w:style>
  <w:style w:type="character" w:styleId="IntenseReference">
    <w:name w:val="Intense Reference"/>
    <w:basedOn w:val="DefaultParagraphFont"/>
    <w:uiPriority w:val="32"/>
    <w:qFormat/>
    <w:rsid w:val="00B90DE1"/>
    <w:rPr>
      <w:b w:val="0"/>
      <w:bCs/>
      <w:smallCaps/>
      <w:color w:val="4F81BD" w:themeColor="accent1"/>
      <w:spacing w:val="5"/>
      <w:u w:val="single"/>
    </w:rPr>
  </w:style>
  <w:style w:type="character" w:styleId="BookTitle">
    <w:name w:val="Book Title"/>
    <w:basedOn w:val="DefaultParagraphFont"/>
    <w:uiPriority w:val="33"/>
    <w:qFormat/>
    <w:rsid w:val="00B90DE1"/>
    <w:rPr>
      <w:b/>
      <w:bCs/>
      <w:caps/>
      <w:smallCaps w:val="0"/>
      <w:color w:val="1F497D" w:themeColor="text2"/>
      <w:spacing w:val="10"/>
    </w:rPr>
  </w:style>
  <w:style w:type="paragraph" w:styleId="TOCHeading">
    <w:name w:val="TOC Heading"/>
    <w:basedOn w:val="Heading1"/>
    <w:next w:val="Normal"/>
    <w:uiPriority w:val="39"/>
    <w:semiHidden/>
    <w:unhideWhenUsed/>
    <w:qFormat/>
    <w:rsid w:val="00B90DE1"/>
    <w:pPr>
      <w:spacing w:before="480" w:line="264" w:lineRule="auto"/>
      <w:outlineLvl w:val="9"/>
    </w:pPr>
    <w:rPr>
      <w:b/>
    </w:rPr>
  </w:style>
  <w:style w:type="paragraph" w:styleId="BalloonText">
    <w:name w:val="Balloon Text"/>
    <w:basedOn w:val="Normal"/>
    <w:link w:val="BalloonTextChar"/>
    <w:uiPriority w:val="99"/>
    <w:semiHidden/>
    <w:unhideWhenUsed/>
    <w:rsid w:val="0048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EF4"/>
    <w:rPr>
      <w:rFonts w:ascii="Tahoma" w:hAnsi="Tahoma" w:cs="Tahoma"/>
      <w:sz w:val="16"/>
      <w:szCs w:val="16"/>
    </w:rPr>
  </w:style>
  <w:style w:type="paragraph" w:styleId="Header">
    <w:name w:val="header"/>
    <w:basedOn w:val="Normal"/>
    <w:link w:val="HeaderChar"/>
    <w:uiPriority w:val="99"/>
    <w:unhideWhenUsed/>
    <w:rsid w:val="006D7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D4"/>
    <w:rPr>
      <w:sz w:val="28"/>
    </w:rPr>
  </w:style>
  <w:style w:type="paragraph" w:styleId="Footer">
    <w:name w:val="footer"/>
    <w:basedOn w:val="Normal"/>
    <w:link w:val="FooterChar"/>
    <w:uiPriority w:val="99"/>
    <w:unhideWhenUsed/>
    <w:rsid w:val="006D7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D4"/>
    <w:rPr>
      <w:sz w:val="28"/>
    </w:rPr>
  </w:style>
  <w:style w:type="character" w:styleId="LineNumber">
    <w:name w:val="line number"/>
    <w:basedOn w:val="DefaultParagraphFont"/>
    <w:uiPriority w:val="99"/>
    <w:semiHidden/>
    <w:unhideWhenUsed/>
    <w:rsid w:val="00F8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ocument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template</Template>
  <TotalTime>114</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Ive</cp:lastModifiedBy>
  <cp:revision>5</cp:revision>
  <cp:lastPrinted>2019-09-03T09:47:00Z</cp:lastPrinted>
  <dcterms:created xsi:type="dcterms:W3CDTF">2020-09-15T08:30:00Z</dcterms:created>
  <dcterms:modified xsi:type="dcterms:W3CDTF">2020-09-15T10:25:00Z</dcterms:modified>
</cp:coreProperties>
</file>